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1054E0EC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941956B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0DED16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4D15D9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4BE9CB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23457ED9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2530FD0C" w14:textId="77777777" w:rsidTr="00C57BED">
        <w:trPr>
          <w:trHeight w:val="317"/>
        </w:trPr>
        <w:tc>
          <w:tcPr>
            <w:tcW w:w="4928" w:type="dxa"/>
          </w:tcPr>
          <w:p w14:paraId="3C201EC1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37489660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6BDA68E" w14:textId="77777777" w:rsidR="00C57BED" w:rsidRPr="006A60E3" w:rsidRDefault="00C57BED"/>
        </w:tc>
        <w:tc>
          <w:tcPr>
            <w:tcW w:w="1134" w:type="dxa"/>
          </w:tcPr>
          <w:p w14:paraId="64AB92F0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63687280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8FD7ABB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291F42D5" w14:textId="77777777" w:rsidTr="00983A38">
        <w:tc>
          <w:tcPr>
            <w:tcW w:w="2448" w:type="dxa"/>
          </w:tcPr>
          <w:p w14:paraId="6F5A36CA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2F4E1EF" w14:textId="06078953" w:rsidR="003916D6" w:rsidRPr="0099475F" w:rsidRDefault="003B46A1">
            <w:pPr>
              <w:rPr>
                <w:sz w:val="22"/>
              </w:rPr>
            </w:pPr>
            <w:r>
              <w:rPr>
                <w:sz w:val="22"/>
              </w:rPr>
              <w:t>Villu Pihlakas, +37258862112 Kehtna Vallavalitsus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78C8616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500C200" w14:textId="77777777" w:rsidR="003916D6" w:rsidRPr="0099475F" w:rsidRDefault="003916D6">
            <w:pPr>
              <w:rPr>
                <w:sz w:val="22"/>
              </w:rPr>
            </w:pPr>
          </w:p>
        </w:tc>
      </w:tr>
      <w:tr w:rsidR="00EB13E1" w:rsidRPr="0099475F" w14:paraId="51632349" w14:textId="77777777" w:rsidTr="00983A38">
        <w:trPr>
          <w:trHeight w:val="729"/>
        </w:trPr>
        <w:tc>
          <w:tcPr>
            <w:tcW w:w="2448" w:type="dxa"/>
          </w:tcPr>
          <w:p w14:paraId="2F53AE23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84C3681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ED3B8C5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B644976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33D2ADFF" w14:textId="77777777" w:rsidTr="00983A38">
        <w:tc>
          <w:tcPr>
            <w:tcW w:w="2448" w:type="dxa"/>
          </w:tcPr>
          <w:p w14:paraId="634D8541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FFDF15F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3C218C6C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6E14ECF0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69DE63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8"/>
        <w:gridCol w:w="3036"/>
        <w:gridCol w:w="3034"/>
      </w:tblGrid>
      <w:tr w:rsidR="00EB13E1" w14:paraId="0EFF7EB2" w14:textId="77777777" w:rsidTr="00983A38">
        <w:tc>
          <w:tcPr>
            <w:tcW w:w="3086" w:type="dxa"/>
            <w:vAlign w:val="center"/>
          </w:tcPr>
          <w:p w14:paraId="5C855222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01ACB7D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5A15BCF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11DEDE53" w14:textId="77777777" w:rsidTr="00983A38">
        <w:trPr>
          <w:trHeight w:val="350"/>
        </w:trPr>
        <w:tc>
          <w:tcPr>
            <w:tcW w:w="3086" w:type="dxa"/>
          </w:tcPr>
          <w:p w14:paraId="7AAC1BCC" w14:textId="501C89E6" w:rsidR="00EB13E1" w:rsidRPr="00983A38" w:rsidRDefault="003B46A1">
            <w:pPr>
              <w:rPr>
                <w:sz w:val="22"/>
              </w:rPr>
            </w:pPr>
            <w:r>
              <w:rPr>
                <w:sz w:val="22"/>
              </w:rPr>
              <w:t>Peegel nähtavuse parandamiseks.</w:t>
            </w:r>
          </w:p>
        </w:tc>
        <w:tc>
          <w:tcPr>
            <w:tcW w:w="3086" w:type="dxa"/>
          </w:tcPr>
          <w:p w14:paraId="37B35699" w14:textId="4F52160C" w:rsidR="00EB13E1" w:rsidRPr="00983A38" w:rsidRDefault="003B46A1">
            <w:pPr>
              <w:rPr>
                <w:sz w:val="22"/>
              </w:rPr>
            </w:pPr>
            <w:r w:rsidRPr="003B46A1">
              <w:rPr>
                <w:sz w:val="22"/>
              </w:rPr>
              <w:t>XY: 6541179.85, 551898.26</w:t>
            </w:r>
          </w:p>
        </w:tc>
        <w:tc>
          <w:tcPr>
            <w:tcW w:w="3086" w:type="dxa"/>
          </w:tcPr>
          <w:p w14:paraId="760DFE3A" w14:textId="76E3F0F0" w:rsidR="00983A38" w:rsidRPr="00983A38" w:rsidRDefault="003B46A1">
            <w:pPr>
              <w:rPr>
                <w:sz w:val="22"/>
              </w:rPr>
            </w:pPr>
            <w:r>
              <w:rPr>
                <w:sz w:val="22"/>
              </w:rPr>
              <w:t>Peegel kurvi taha nägemiseks</w:t>
            </w:r>
          </w:p>
        </w:tc>
      </w:tr>
      <w:tr w:rsidR="00983A38" w14:paraId="6FF9D360" w14:textId="77777777" w:rsidTr="00983A38">
        <w:trPr>
          <w:trHeight w:val="350"/>
        </w:trPr>
        <w:tc>
          <w:tcPr>
            <w:tcW w:w="3086" w:type="dxa"/>
          </w:tcPr>
          <w:p w14:paraId="2E03D55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41B62FC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9B1403B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10CC3083" w14:textId="77777777" w:rsidTr="00983A38">
        <w:trPr>
          <w:trHeight w:val="350"/>
        </w:trPr>
        <w:tc>
          <w:tcPr>
            <w:tcW w:w="3086" w:type="dxa"/>
          </w:tcPr>
          <w:p w14:paraId="5E2EEFB3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9AEA08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B5180EF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1B6F2846" w14:textId="77777777" w:rsidTr="00983A38">
        <w:trPr>
          <w:trHeight w:val="350"/>
        </w:trPr>
        <w:tc>
          <w:tcPr>
            <w:tcW w:w="3086" w:type="dxa"/>
          </w:tcPr>
          <w:p w14:paraId="046DC35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1EBD1D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EDD50BC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1268C619" w14:textId="77777777" w:rsidR="00EB13E1" w:rsidRPr="00C765F6" w:rsidRDefault="00EB13E1">
      <w:pPr>
        <w:rPr>
          <w:sz w:val="16"/>
          <w:szCs w:val="16"/>
        </w:rPr>
      </w:pPr>
    </w:p>
    <w:p w14:paraId="5884573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2C178352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6811CFC9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BD2" w14:textId="404D2E92" w:rsidR="003916D6" w:rsidRPr="0099475F" w:rsidRDefault="003B46A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06.08.25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29CCAD0D" w14:textId="52925D04" w:rsidR="003916D6" w:rsidRPr="0099475F" w:rsidRDefault="003B46A1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14:paraId="1D15B217" w14:textId="77777777" w:rsidR="006A60E3" w:rsidRDefault="006A60E3" w:rsidP="006A60E3">
      <w:pPr>
        <w:rPr>
          <w:sz w:val="20"/>
          <w:szCs w:val="20"/>
        </w:rPr>
      </w:pPr>
    </w:p>
    <w:p w14:paraId="645DD2E7" w14:textId="17288A80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  <w:r w:rsidR="003B46A1">
        <w:rPr>
          <w:noProof/>
          <w:sz w:val="20"/>
          <w:szCs w:val="20"/>
        </w:rPr>
        <w:drawing>
          <wp:inline distT="0" distB="0" distL="0" distR="0" wp14:anchorId="4725E7F0" wp14:editId="0955FC30">
            <wp:extent cx="5772150" cy="2838450"/>
            <wp:effectExtent l="0" t="0" r="0" b="0"/>
            <wp:docPr id="63851645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5069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0554B"/>
    <w:rsid w:val="003916D6"/>
    <w:rsid w:val="00395A69"/>
    <w:rsid w:val="003B46A1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1EC77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Villu Pihlakas</cp:lastModifiedBy>
  <cp:revision>2</cp:revision>
  <cp:lastPrinted>2013-03-07T16:09:00Z</cp:lastPrinted>
  <dcterms:created xsi:type="dcterms:W3CDTF">2025-08-06T07:41:00Z</dcterms:created>
  <dcterms:modified xsi:type="dcterms:W3CDTF">2025-08-06T07:41:00Z</dcterms:modified>
</cp:coreProperties>
</file>